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4E1" w:rsidRPr="00D819FD" w:rsidRDefault="004F54E1" w:rsidP="004F54E1">
      <w:pPr>
        <w:pStyle w:val="3"/>
        <w:rPr>
          <w:spacing w:val="0"/>
        </w:rPr>
      </w:pPr>
      <w:r w:rsidRPr="00D819FD">
        <w:rPr>
          <w:spacing w:val="0"/>
        </w:rPr>
        <w:t>Администрация муниципального образования «Город Астрахань»</w:t>
      </w:r>
    </w:p>
    <w:p w:rsidR="004F54E1" w:rsidRPr="00D819FD" w:rsidRDefault="004F54E1" w:rsidP="004F54E1">
      <w:pPr>
        <w:pStyle w:val="3"/>
        <w:rPr>
          <w:spacing w:val="0"/>
        </w:rPr>
      </w:pPr>
      <w:r w:rsidRPr="00D819FD">
        <w:rPr>
          <w:spacing w:val="0"/>
        </w:rPr>
        <w:t>РАСПОРЯЖЕНИЕ</w:t>
      </w:r>
    </w:p>
    <w:p w:rsidR="004F54E1" w:rsidRPr="00D819FD" w:rsidRDefault="004F54E1" w:rsidP="004F54E1">
      <w:pPr>
        <w:pStyle w:val="3"/>
        <w:suppressAutoHyphens/>
        <w:rPr>
          <w:spacing w:val="0"/>
        </w:rPr>
      </w:pPr>
      <w:r w:rsidRPr="00D819FD">
        <w:rPr>
          <w:spacing w:val="0"/>
        </w:rPr>
        <w:t>21 января 2022 года № 87-р</w:t>
      </w:r>
    </w:p>
    <w:p w:rsidR="004F54E1" w:rsidRDefault="004F54E1" w:rsidP="004F54E1">
      <w:pPr>
        <w:pStyle w:val="3"/>
        <w:suppressAutoHyphens/>
        <w:rPr>
          <w:spacing w:val="0"/>
        </w:rPr>
      </w:pPr>
      <w:r w:rsidRPr="00D819FD">
        <w:rPr>
          <w:spacing w:val="0"/>
        </w:rPr>
        <w:t xml:space="preserve">«Об утверждении документации по внесению изменений </w:t>
      </w:r>
    </w:p>
    <w:p w:rsidR="004F54E1" w:rsidRPr="00D819FD" w:rsidRDefault="004F54E1" w:rsidP="004F54E1">
      <w:pPr>
        <w:pStyle w:val="3"/>
        <w:suppressAutoHyphens/>
        <w:rPr>
          <w:spacing w:val="0"/>
        </w:rPr>
      </w:pPr>
      <w:bookmarkStart w:id="0" w:name="_GoBack"/>
      <w:bookmarkEnd w:id="0"/>
      <w:r w:rsidRPr="00D819FD">
        <w:rPr>
          <w:spacing w:val="0"/>
        </w:rPr>
        <w:t>в документацию по планировке территории в границах улиц Плещеева, Волжской, Бакинской в Советском районе г. Астрахани»</w:t>
      </w:r>
    </w:p>
    <w:p w:rsidR="004F54E1" w:rsidRPr="00D819FD" w:rsidRDefault="004F54E1" w:rsidP="004F54E1">
      <w:pPr>
        <w:pStyle w:val="a3"/>
        <w:ind w:firstLine="709"/>
        <w:rPr>
          <w:spacing w:val="0"/>
        </w:rPr>
      </w:pPr>
      <w:proofErr w:type="gramStart"/>
      <w:r w:rsidRPr="00D819FD">
        <w:rPr>
          <w:spacing w:val="0"/>
        </w:rPr>
        <w:t>В связи с обращением ООО «Буран» от 25.11.2021 № 03-04-01-7598, в соответствии со ст. 41, 42, 45, 46 Градостроительного кодекса Российской Федерации, заключением о результатах общественных обсуждений по документации по внесению изменений в документацию по планировке территории в границах улиц Плещеева, Волжской, Бакинской в Советском районе г. Астрахани, опубликованным в бюллетене «Астраханский вестник» от 20.01.2022 №3:</w:t>
      </w:r>
      <w:proofErr w:type="gramEnd"/>
    </w:p>
    <w:p w:rsidR="004F54E1" w:rsidRPr="00D819FD" w:rsidRDefault="004F54E1" w:rsidP="004F54E1">
      <w:pPr>
        <w:pStyle w:val="a3"/>
        <w:ind w:firstLine="709"/>
        <w:rPr>
          <w:spacing w:val="0"/>
        </w:rPr>
      </w:pPr>
      <w:r w:rsidRPr="00D819FD">
        <w:rPr>
          <w:spacing w:val="0"/>
        </w:rPr>
        <w:t>1. Утвердить прилагаемую документацию по внесению изменений в документацию по планировке территории в границах улиц Плещеева, Волжской, Бакинской в Советском районе г. Астрахани, утвержденную постановлением администрации муниципального образования «Город Астрахань» от 27.01.2017 № 476, измененную документацией, утвержденной распоряжением администрации муниципального образования «Город Астрахань» от 26.07.2019 № 1853-р.</w:t>
      </w:r>
    </w:p>
    <w:p w:rsidR="004F54E1" w:rsidRPr="00D819FD" w:rsidRDefault="004F54E1" w:rsidP="004F54E1">
      <w:pPr>
        <w:pStyle w:val="a3"/>
        <w:ind w:firstLine="709"/>
        <w:rPr>
          <w:spacing w:val="0"/>
        </w:rPr>
      </w:pPr>
      <w:r w:rsidRPr="00D819FD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4F54E1" w:rsidRPr="00D819FD" w:rsidRDefault="004F54E1" w:rsidP="004F54E1">
      <w:pPr>
        <w:pStyle w:val="a3"/>
        <w:ind w:firstLine="709"/>
        <w:rPr>
          <w:spacing w:val="0"/>
        </w:rPr>
      </w:pPr>
      <w:r w:rsidRPr="00D819FD">
        <w:rPr>
          <w:spacing w:val="0"/>
        </w:rPr>
        <w:t xml:space="preserve">2.1. </w:t>
      </w:r>
      <w:proofErr w:type="gramStart"/>
      <w:r w:rsidRPr="00D819FD">
        <w:rPr>
          <w:spacing w:val="0"/>
        </w:rPr>
        <w:t>Разместить</w:t>
      </w:r>
      <w:proofErr w:type="gramEnd"/>
      <w:r w:rsidRPr="00D819FD">
        <w:rPr>
          <w:spacing w:val="0"/>
        </w:rPr>
        <w:t xml:space="preserve"> настоящее распоряжение администрации муниципального образования «Город Астрахань» и документацию на официальном сайте администрации муниципального образования «Город Астрахань».</w:t>
      </w:r>
    </w:p>
    <w:p w:rsidR="004F54E1" w:rsidRPr="00D819FD" w:rsidRDefault="004F54E1" w:rsidP="004F54E1">
      <w:pPr>
        <w:pStyle w:val="a3"/>
        <w:ind w:firstLine="709"/>
        <w:rPr>
          <w:spacing w:val="0"/>
        </w:rPr>
      </w:pPr>
      <w:r w:rsidRPr="00D819FD">
        <w:rPr>
          <w:spacing w:val="0"/>
        </w:rPr>
        <w:t>2.2. Опубликовать настоящее распоряжение администрации муниципального образования «Город Астрахань» и документацию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4F54E1" w:rsidRPr="00D819FD" w:rsidRDefault="004F54E1" w:rsidP="004F54E1">
      <w:pPr>
        <w:pStyle w:val="a3"/>
        <w:ind w:firstLine="709"/>
        <w:rPr>
          <w:spacing w:val="0"/>
        </w:rPr>
      </w:pPr>
      <w:r w:rsidRPr="00D819FD">
        <w:rPr>
          <w:spacing w:val="0"/>
        </w:rPr>
        <w:t xml:space="preserve">3. </w:t>
      </w:r>
      <w:proofErr w:type="gramStart"/>
      <w:r w:rsidRPr="00D819FD">
        <w:rPr>
          <w:spacing w:val="0"/>
        </w:rPr>
        <w:t>Контроль за</w:t>
      </w:r>
      <w:proofErr w:type="gramEnd"/>
      <w:r w:rsidRPr="00D819FD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4F54E1" w:rsidRPr="00D819FD" w:rsidRDefault="004F54E1" w:rsidP="004F54E1">
      <w:pPr>
        <w:pStyle w:val="a4"/>
        <w:rPr>
          <w:spacing w:val="0"/>
        </w:rPr>
      </w:pPr>
      <w:r w:rsidRPr="00D819FD">
        <w:rPr>
          <w:spacing w:val="0"/>
        </w:rPr>
        <w:t xml:space="preserve">Глава муниципального образования «Город Астрахань» М.Н. </w:t>
      </w:r>
      <w:r w:rsidRPr="00D819FD">
        <w:rPr>
          <w:caps/>
          <w:spacing w:val="0"/>
        </w:rPr>
        <w:t>Пермякова</w:t>
      </w:r>
    </w:p>
    <w:p w:rsidR="00FF4A14" w:rsidRDefault="004F54E1"/>
    <w:sectPr w:rsidR="00FF4A14" w:rsidSect="004F54E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4E1"/>
    <w:rsid w:val="004F54E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F54E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F54E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4F54E1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F54E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F54E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4F54E1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2022-01-27T04:11:00Z</dcterms:created>
  <dcterms:modified xsi:type="dcterms:W3CDTF">2022-01-27T04:12:00Z</dcterms:modified>
</cp:coreProperties>
</file>